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602" w:rsidRPr="004B4DC2" w:rsidRDefault="004B4DC2" w:rsidP="004B4DC2">
      <w:pPr>
        <w:jc w:val="both"/>
        <w:rPr>
          <w:sz w:val="28"/>
          <w:szCs w:val="28"/>
          <w:lang w:val="en-US"/>
        </w:rPr>
      </w:pPr>
      <w:r w:rsidRPr="004B4DC2">
        <w:rPr>
          <w:sz w:val="28"/>
          <w:szCs w:val="28"/>
          <w:lang w:val="en-US"/>
        </w:rPr>
        <w:t xml:space="preserve">Sáng thứ hai ngày 13/01/2020, </w:t>
      </w:r>
      <w:r w:rsidRPr="004B4DC2">
        <w:rPr>
          <w:sz w:val="28"/>
          <w:szCs w:val="28"/>
          <w:lang w:val="en-US"/>
        </w:rPr>
        <w:t>trường THCS Nguyễn Thị Hương</w:t>
      </w:r>
      <w:r w:rsidRPr="004B4DC2">
        <w:rPr>
          <w:sz w:val="28"/>
          <w:szCs w:val="28"/>
          <w:lang w:val="en-US"/>
        </w:rPr>
        <w:t xml:space="preserve"> đã tổ chức Lễ Sơ kết học kỳ I năm học 2019-2020. Đến tham dự có sự góp mặt của Bà Trần Thị Bích Nhung – Phó Chủ tịch xã Phú Xuân cùng tập thể CB – GV – NV và 825 em học sinh trường THCS Nguyễn Thị Hương. Sau đây là một số hình ảnh của buổi lễ.</w:t>
      </w:r>
    </w:p>
    <w:p w:rsidR="008F0485" w:rsidRDefault="008F0485">
      <w:pPr>
        <w:rPr>
          <w:lang w:val="en-US"/>
        </w:rPr>
      </w:pPr>
    </w:p>
    <w:p w:rsidR="004B4DC2" w:rsidRDefault="008F0485" w:rsidP="008F0485">
      <w:pPr>
        <w:jc w:val="center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F0485" w:rsidRPr="008F0485" w:rsidRDefault="008F0485" w:rsidP="008F0485">
      <w:pPr>
        <w:jc w:val="center"/>
        <w:rPr>
          <w:lang w:val="en-US"/>
        </w:rPr>
      </w:pPr>
      <w:bookmarkStart w:id="0" w:name="_GoBack"/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 wp14:anchorId="65EE2703" wp14:editId="7C5B8E2E">
            <wp:extent cx="5760085" cy="2722245"/>
            <wp:effectExtent l="133350" t="114300" r="145415" b="1733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d00929f04f0811515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22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5179E">
        <w:rPr>
          <w:noProof/>
          <w:lang w:eastAsia="vi-VN"/>
        </w:rPr>
        <w:drawing>
          <wp:inline distT="0" distB="0" distL="0" distR="0">
            <wp:extent cx="5760085" cy="2727040"/>
            <wp:effectExtent l="133350" t="114300" r="145415" b="168910"/>
            <wp:docPr id="18" name="Picture 18" descr="C:\Users\Administrator\Desktop\Hình ảnh Lễ Sơ kết\749fe2921cf4e4aabd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Hình ảnh Lễ Sơ kết\749fe2921cf4e4aabde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727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5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6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8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9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0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2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3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3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4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4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5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5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8F0485" w:rsidRPr="008F0485" w:rsidSect="00D52C5A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A60"/>
    <w:rsid w:val="0015179E"/>
    <w:rsid w:val="004B4DC2"/>
    <w:rsid w:val="008F0485"/>
    <w:rsid w:val="00B87A60"/>
    <w:rsid w:val="00D52C5A"/>
    <w:rsid w:val="00EE4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048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04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048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04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17</Pages>
  <Words>50</Words>
  <Characters>288</Characters>
  <Application>Microsoft Office Word</Application>
  <DocSecurity>0</DocSecurity>
  <Lines>2</Lines>
  <Paragraphs>1</Paragraphs>
  <ScaleCrop>false</ScaleCrop>
  <Company>Microsoft</Company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5</cp:revision>
  <dcterms:created xsi:type="dcterms:W3CDTF">2020-01-15T03:09:00Z</dcterms:created>
  <dcterms:modified xsi:type="dcterms:W3CDTF">2020-01-18T04:09:00Z</dcterms:modified>
</cp:coreProperties>
</file>